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AA1B05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AA1B05" w:rsidRDefault="00AA1B05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AA1B05" w:rsidRDefault="00AA1B05">
            <w:r>
              <w:rPr>
                <w:sz w:val="40"/>
                <w:szCs w:val="40"/>
              </w:rPr>
              <w:t xml:space="preserve">        2 0 1 2</w:t>
            </w:r>
          </w:p>
        </w:tc>
        <w:tc>
          <w:tcPr>
            <w:tcW w:w="4229" w:type="dxa"/>
            <w:vMerge w:val="restart"/>
          </w:tcPr>
          <w:p w:rsidR="00AA1B05" w:rsidRDefault="00AA1B05"/>
        </w:tc>
        <w:tc>
          <w:tcPr>
            <w:tcW w:w="1911" w:type="dxa"/>
            <w:vMerge w:val="restart"/>
          </w:tcPr>
          <w:p w:rsidR="00AA1B05" w:rsidRDefault="00AA1B05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127.szám</w:t>
            </w:r>
          </w:p>
          <w:p w:rsidR="00AA1B05" w:rsidRDefault="00AA1B05">
            <w:pPr>
              <w:pStyle w:val="Heading2"/>
              <w:rPr>
                <w:sz w:val="36"/>
                <w:szCs w:val="36"/>
              </w:rPr>
            </w:pPr>
          </w:p>
          <w:p w:rsidR="00AA1B05" w:rsidRDefault="00AA1B05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2012.</w:t>
            </w:r>
          </w:p>
          <w:p w:rsidR="00AA1B05" w:rsidRPr="00F219B3" w:rsidRDefault="00AA1B05" w:rsidP="00F219B3">
            <w:pPr>
              <w:rPr>
                <w:sz w:val="36"/>
                <w:szCs w:val="36"/>
              </w:rPr>
            </w:pPr>
          </w:p>
          <w:p w:rsidR="00AA1B05" w:rsidRDefault="00AA1B05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 február</w:t>
            </w:r>
            <w:r>
              <w:t xml:space="preserve">  </w:t>
            </w:r>
          </w:p>
          <w:p w:rsidR="00AA1B05" w:rsidRPr="00F219B3" w:rsidRDefault="00AA1B05" w:rsidP="00F219B3">
            <w:r>
              <w:t xml:space="preserve"> </w:t>
            </w:r>
          </w:p>
        </w:tc>
      </w:tr>
      <w:tr w:rsidR="00AA1B05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AA1B05" w:rsidRDefault="00AA1B05">
            <w:pPr>
              <w:pStyle w:val="Heading1"/>
              <w:rPr>
                <w:position w:val="-28"/>
              </w:rPr>
            </w:pPr>
          </w:p>
          <w:p w:rsidR="00AA1B05" w:rsidRDefault="00AA1B05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AA1B05" w:rsidRPr="001E1DE1" w:rsidRDefault="00AA1B05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AA1B05" w:rsidRDefault="00AA1B05"/>
        </w:tc>
        <w:tc>
          <w:tcPr>
            <w:tcW w:w="1911" w:type="dxa"/>
            <w:vMerge/>
          </w:tcPr>
          <w:p w:rsidR="00AA1B05" w:rsidRDefault="00AA1B05"/>
        </w:tc>
      </w:tr>
    </w:tbl>
    <w:p w:rsidR="00AA1B05" w:rsidRPr="00D17319" w:rsidRDefault="00AA1B05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1B05" w:rsidRDefault="00AA1B05" w:rsidP="0021566C">
      <w:pPr>
        <w:pStyle w:val="Heading5"/>
        <w:rPr>
          <w:sz w:val="36"/>
          <w:szCs w:val="36"/>
        </w:rPr>
      </w:pPr>
      <w:r>
        <w:t xml:space="preserve">                         </w:t>
      </w:r>
      <w:r>
        <w:rPr>
          <w:sz w:val="36"/>
          <w:szCs w:val="36"/>
        </w:rPr>
        <w:t xml:space="preserve">                     M E G H Í V Ó</w:t>
      </w:r>
    </w:p>
    <w:p w:rsidR="00AA1B05" w:rsidRDefault="00AA1B05" w:rsidP="0021566C"/>
    <w:p w:rsidR="00AA1B05" w:rsidRDefault="00AA1B05" w:rsidP="0021566C">
      <w:pPr>
        <w:pStyle w:val="Heading5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Az Abonyi Horgász Egyesület vezetősége 2012. február 26-án (vasárnap) de. 9.00 órára az abonyi Közösségi Házba (Abony Jókai u. bejárat a DREHER Söröző melletti kapun. Parkolni a Kossuth téri parkolóban lehet), hívja össze az egyesület éves rendes</w:t>
      </w:r>
    </w:p>
    <w:p w:rsidR="00AA1B05" w:rsidRDefault="00AA1B05" w:rsidP="0021566C"/>
    <w:p w:rsidR="00AA1B05" w:rsidRDefault="00AA1B05" w:rsidP="0021566C">
      <w:pPr>
        <w:pStyle w:val="Heading5"/>
        <w:rPr>
          <w:sz w:val="36"/>
          <w:szCs w:val="36"/>
        </w:rPr>
      </w:pPr>
      <w:r>
        <w:t xml:space="preserve">                                                </w:t>
      </w:r>
      <w:r>
        <w:rPr>
          <w:sz w:val="36"/>
          <w:szCs w:val="36"/>
        </w:rPr>
        <w:t>K Ö Z G Y Ű L É S É T</w:t>
      </w:r>
    </w:p>
    <w:p w:rsidR="00AA1B05" w:rsidRDefault="00AA1B05" w:rsidP="00433A60"/>
    <w:p w:rsidR="00AA1B05" w:rsidRDefault="00AA1B05" w:rsidP="00433A60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NAPIREND:</w:t>
      </w:r>
    </w:p>
    <w:p w:rsidR="00AA1B05" w:rsidRDefault="00AA1B05" w:rsidP="00433A60">
      <w:pPr>
        <w:rPr>
          <w:b/>
          <w:bCs/>
          <w:i/>
          <w:iCs/>
          <w:sz w:val="36"/>
          <w:szCs w:val="36"/>
          <w:u w:val="single"/>
        </w:rPr>
      </w:pPr>
    </w:p>
    <w:p w:rsidR="00AA1B05" w:rsidRDefault="00AA1B05" w:rsidP="00433A60">
      <w:pPr>
        <w:rPr>
          <w:sz w:val="32"/>
          <w:szCs w:val="32"/>
        </w:rPr>
      </w:pPr>
      <w:r>
        <w:rPr>
          <w:sz w:val="36"/>
          <w:szCs w:val="36"/>
        </w:rPr>
        <w:t xml:space="preserve">1./ </w:t>
      </w:r>
      <w:r>
        <w:rPr>
          <w:sz w:val="32"/>
          <w:szCs w:val="32"/>
        </w:rPr>
        <w:t>Vezetőség beszámolója a 2011. évben végzett munkáról,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      zárszámadás, és a 2012. évi költségvetés előterjesztése.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      Előadó: Szabó Géza HE. Elnök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2./ Felügyelő Bizottság beszámolója a 2011. évben végzett munkáról.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     Előadó: Pusztai Sándor biz. elnök.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3./ Fegyelmi Bizottság beszámolója a 2011. évben végzett munkáról.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     Előadó: Szirtes János biz. elnök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4./ Együttes vita az 1 – 3 pontok felett. /hozzászólások.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5./ Válaszadás.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6./ Szervezeti és Működési szabályzat tervezetének előterjesztése.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     Előadó: Fehér Endre titkár.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7./ Alapszabály módosítása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     Előterjesztő: levezető elnök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8./ Zárószavazás a vezetőség beszámolójáról, a 2011. évi zárszámadás 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     és a 2012. évi költségvetés, valamint a határozati javaslatokról.</w:t>
      </w:r>
    </w:p>
    <w:p w:rsidR="00AA1B05" w:rsidRDefault="00AA1B05" w:rsidP="00433A60">
      <w:pPr>
        <w:rPr>
          <w:sz w:val="32"/>
          <w:szCs w:val="32"/>
        </w:rPr>
      </w:pP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Tájékoztatjuk horgásztársainkat, hogy ha a határozati javaslatok elfogadására a közgyűlés határozatképtelen, akkor még ugyan azon a napon új közgyűlést hívunk össze, és az már a létszámtól függetlenül határozatképes lesz.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Közgyűlésen az Alapszabály értelmében a megjelenés kötelező. A hiányzásról az igazolást március 31-ig lehet leadni. Az engedélyeket március 31-ig lehet kiváltani.</w:t>
      </w:r>
    </w:p>
    <w:p w:rsidR="00AA1B05" w:rsidRDefault="00AA1B05" w:rsidP="00433A60">
      <w:pPr>
        <w:rPr>
          <w:sz w:val="32"/>
          <w:szCs w:val="32"/>
        </w:rPr>
      </w:pPr>
    </w:p>
    <w:p w:rsidR="00AA1B05" w:rsidRDefault="00AA1B05" w:rsidP="00433A60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bCs/>
          <w:i/>
          <w:iCs/>
          <w:sz w:val="32"/>
          <w:szCs w:val="32"/>
        </w:rPr>
        <w:t>H Í R E K – K Ö Z L E M É N Y E K</w:t>
      </w:r>
    </w:p>
    <w:p w:rsidR="00AA1B05" w:rsidRDefault="00AA1B05" w:rsidP="00433A60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Kérjük horgásztársainkat, hogy személyi jövedelemadójuk 1 %-át egyesületünk részére ajánlják fel. Az erre vonatkozó nyilatkozat kitöltésekor a kedvezményezett adószámaként a következőt jelöljék meg:  </w:t>
      </w:r>
      <w:r>
        <w:rPr>
          <w:b/>
          <w:bCs/>
          <w:i/>
          <w:iCs/>
          <w:sz w:val="32"/>
          <w:szCs w:val="32"/>
        </w:rPr>
        <w:t>adószám:19832395-2-13. Kedvezményezett neve: Abonyi Horgász Egyesület 2740 Abony Nagykőrösi u. 83.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2011-ben az adó 1 %-ából egyesületünknek </w:t>
      </w:r>
      <w:r>
        <w:rPr>
          <w:b/>
          <w:bCs/>
          <w:sz w:val="32"/>
          <w:szCs w:val="32"/>
        </w:rPr>
        <w:t>92.921.-Ft-ot utalt át a NAV.</w:t>
      </w:r>
      <w:r>
        <w:rPr>
          <w:sz w:val="32"/>
          <w:szCs w:val="32"/>
        </w:rPr>
        <w:t xml:space="preserve"> Ezt az összeget halasításra költöttük.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Mindenkinek köszönjük a felajánlást.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Kérjük, hogy a kiküldött adatokat szíveskedjenek tanulmányozni. Javaslataival, észrevételeivel segítse elő az egyesületi munka további javulását.</w:t>
      </w:r>
    </w:p>
    <w:p w:rsidR="00AA1B05" w:rsidRDefault="00AA1B05" w:rsidP="00433A60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Közösségi munka: </w:t>
      </w:r>
      <w:r>
        <w:rPr>
          <w:sz w:val="32"/>
          <w:szCs w:val="32"/>
        </w:rPr>
        <w:t>minden hónap első szombatján 07.00-tól 13.00-ig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Eső, ünnep vagy munkanap esetén a következő szombat. 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2012. évtől a közösségi munkajegy névre szóló lesz. Tehát eladni nem lehet. Továbbra is meg lehet váltani a munkát 3.000.-Ft. OTP-ben való befizetéssel. Közösségi munka ideje alatt, csak az horgászhat, aki be tudja mutatni a munkajegyét, vagy a megváltást igazoló befizetési csekket.</w:t>
      </w:r>
    </w:p>
    <w:p w:rsidR="00AA1B05" w:rsidRDefault="00AA1B05" w:rsidP="00433A60">
      <w:pPr>
        <w:rPr>
          <w:sz w:val="32"/>
          <w:szCs w:val="32"/>
        </w:rPr>
      </w:pP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Eladó: </w:t>
      </w:r>
      <w:r>
        <w:rPr>
          <w:sz w:val="32"/>
          <w:szCs w:val="32"/>
        </w:rPr>
        <w:t>a II/25. sz. partszakaszon lévő épűlet és stég. Érd: Hornyák János Cegléd Köztársaság u. 2, a III/59. sz. partszakaszon lévő épület és stég. Érd:dr.Csáki Imre 30/9835243 telefonon, az I/80. sz. partszakaszon lévő épület és stég. Érd: Hamar János Törtel Fűzfa u. 7.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>A vásárlónak ha a helyet is igényli, tagsággal és érvényes partszakasz igénnyel kell rendelkeznie.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Félfogadás: </w:t>
      </w:r>
      <w:r>
        <w:rPr>
          <w:sz w:val="32"/>
          <w:szCs w:val="32"/>
        </w:rPr>
        <w:t>minden hétfőn 18-19 óra között. /Nagykőrösi u. 83./</w:t>
      </w:r>
    </w:p>
    <w:p w:rsidR="00AA1B05" w:rsidRDefault="00AA1B05" w:rsidP="00433A60">
      <w:pPr>
        <w:rPr>
          <w:sz w:val="32"/>
          <w:szCs w:val="32"/>
        </w:rPr>
      </w:pPr>
      <w:r>
        <w:rPr>
          <w:sz w:val="32"/>
          <w:szCs w:val="32"/>
        </w:rPr>
        <w:t xml:space="preserve">Egyesületi honlapunk címe megváltozott, az új cím: </w:t>
      </w:r>
      <w:hyperlink r:id="rId5" w:history="1">
        <w:r w:rsidRPr="00D04A8B">
          <w:rPr>
            <w:rStyle w:val="Hyperlink"/>
            <w:sz w:val="32"/>
            <w:szCs w:val="32"/>
          </w:rPr>
          <w:t>www.abonyhorgasz.hu</w:t>
        </w:r>
      </w:hyperlink>
      <w:r>
        <w:rPr>
          <w:sz w:val="32"/>
          <w:szCs w:val="32"/>
        </w:rPr>
        <w:t xml:space="preserve"> </w:t>
      </w:r>
    </w:p>
    <w:p w:rsidR="00AA1B05" w:rsidRPr="00C84359" w:rsidRDefault="00AA1B05">
      <w:pPr>
        <w:rPr>
          <w:sz w:val="32"/>
          <w:szCs w:val="32"/>
        </w:rPr>
      </w:pPr>
      <w:r w:rsidRPr="00C84359">
        <w:rPr>
          <w:sz w:val="32"/>
          <w:szCs w:val="32"/>
        </w:rPr>
        <w:t>Abony 2012-02-05.          Az Abonyi Horgász Egyesület Vezetősége</w:t>
      </w:r>
    </w:p>
    <w:sectPr w:rsidR="00AA1B05" w:rsidRPr="00C84359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580A"/>
    <w:rsid w:val="00043883"/>
    <w:rsid w:val="000836EE"/>
    <w:rsid w:val="000847E7"/>
    <w:rsid w:val="000C048B"/>
    <w:rsid w:val="000D4DA0"/>
    <w:rsid w:val="000F01C9"/>
    <w:rsid w:val="000F5FE5"/>
    <w:rsid w:val="000F68DE"/>
    <w:rsid w:val="00102E36"/>
    <w:rsid w:val="00106A14"/>
    <w:rsid w:val="00107CDB"/>
    <w:rsid w:val="00111180"/>
    <w:rsid w:val="0011186B"/>
    <w:rsid w:val="001158D5"/>
    <w:rsid w:val="001306A0"/>
    <w:rsid w:val="00137D6A"/>
    <w:rsid w:val="00144585"/>
    <w:rsid w:val="001451E4"/>
    <w:rsid w:val="00165096"/>
    <w:rsid w:val="00170FA5"/>
    <w:rsid w:val="00175CF3"/>
    <w:rsid w:val="0018387B"/>
    <w:rsid w:val="00192AA3"/>
    <w:rsid w:val="001A365F"/>
    <w:rsid w:val="001D3934"/>
    <w:rsid w:val="001E1A78"/>
    <w:rsid w:val="001E1DE1"/>
    <w:rsid w:val="001E205A"/>
    <w:rsid w:val="001E2FF4"/>
    <w:rsid w:val="001F16F8"/>
    <w:rsid w:val="001F1D53"/>
    <w:rsid w:val="0021566C"/>
    <w:rsid w:val="002176E7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70F5B"/>
    <w:rsid w:val="003B3965"/>
    <w:rsid w:val="004018AC"/>
    <w:rsid w:val="004056C3"/>
    <w:rsid w:val="00411E57"/>
    <w:rsid w:val="004138B3"/>
    <w:rsid w:val="00433A60"/>
    <w:rsid w:val="00443F66"/>
    <w:rsid w:val="00473B6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3137"/>
    <w:rsid w:val="005306D9"/>
    <w:rsid w:val="00532F2E"/>
    <w:rsid w:val="00580BCD"/>
    <w:rsid w:val="005868D2"/>
    <w:rsid w:val="005C52CA"/>
    <w:rsid w:val="005D4AE3"/>
    <w:rsid w:val="005D5CCF"/>
    <w:rsid w:val="005E2F28"/>
    <w:rsid w:val="00602F6A"/>
    <w:rsid w:val="006147AD"/>
    <w:rsid w:val="006234CD"/>
    <w:rsid w:val="00624B5B"/>
    <w:rsid w:val="00645F40"/>
    <w:rsid w:val="00665519"/>
    <w:rsid w:val="0067437D"/>
    <w:rsid w:val="00695205"/>
    <w:rsid w:val="006A70AE"/>
    <w:rsid w:val="006B0D09"/>
    <w:rsid w:val="006B7231"/>
    <w:rsid w:val="006C1B24"/>
    <w:rsid w:val="006C6D2E"/>
    <w:rsid w:val="006F2E17"/>
    <w:rsid w:val="00753F45"/>
    <w:rsid w:val="007560D8"/>
    <w:rsid w:val="00757219"/>
    <w:rsid w:val="00766059"/>
    <w:rsid w:val="007756D0"/>
    <w:rsid w:val="00784592"/>
    <w:rsid w:val="007946F7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740E"/>
    <w:rsid w:val="008A7546"/>
    <w:rsid w:val="008B4F09"/>
    <w:rsid w:val="008C7318"/>
    <w:rsid w:val="008E522D"/>
    <w:rsid w:val="008F3296"/>
    <w:rsid w:val="008F519C"/>
    <w:rsid w:val="008F739B"/>
    <w:rsid w:val="0091573B"/>
    <w:rsid w:val="00955FA4"/>
    <w:rsid w:val="0098292E"/>
    <w:rsid w:val="009861E1"/>
    <w:rsid w:val="0099137B"/>
    <w:rsid w:val="00995418"/>
    <w:rsid w:val="009A6C53"/>
    <w:rsid w:val="009C0959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94E37"/>
    <w:rsid w:val="00AA1B05"/>
    <w:rsid w:val="00AA5CEB"/>
    <w:rsid w:val="00AD01E0"/>
    <w:rsid w:val="00AE4F2A"/>
    <w:rsid w:val="00AE7898"/>
    <w:rsid w:val="00AE7970"/>
    <w:rsid w:val="00AF565C"/>
    <w:rsid w:val="00AF7BDB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105D0"/>
    <w:rsid w:val="00C33873"/>
    <w:rsid w:val="00C42744"/>
    <w:rsid w:val="00C7773E"/>
    <w:rsid w:val="00C84359"/>
    <w:rsid w:val="00C86169"/>
    <w:rsid w:val="00CD093E"/>
    <w:rsid w:val="00CF06D2"/>
    <w:rsid w:val="00CF25F2"/>
    <w:rsid w:val="00D04A8B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6BA6"/>
    <w:rsid w:val="00E16D0C"/>
    <w:rsid w:val="00E22843"/>
    <w:rsid w:val="00E377BF"/>
    <w:rsid w:val="00E400D7"/>
    <w:rsid w:val="00E6200A"/>
    <w:rsid w:val="00E636D1"/>
    <w:rsid w:val="00E735AE"/>
    <w:rsid w:val="00E8235A"/>
    <w:rsid w:val="00E83ABF"/>
    <w:rsid w:val="00E86D7F"/>
    <w:rsid w:val="00EC5F42"/>
    <w:rsid w:val="00EE1715"/>
    <w:rsid w:val="00EE2C8B"/>
    <w:rsid w:val="00EE6333"/>
    <w:rsid w:val="00EF05CE"/>
    <w:rsid w:val="00F06114"/>
    <w:rsid w:val="00F07490"/>
    <w:rsid w:val="00F17263"/>
    <w:rsid w:val="00F21321"/>
    <w:rsid w:val="00F219B3"/>
    <w:rsid w:val="00F40A29"/>
    <w:rsid w:val="00F4166E"/>
    <w:rsid w:val="00F44D3B"/>
    <w:rsid w:val="00F53E48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onyhorga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420</Words>
  <Characters>2904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3</cp:revision>
  <cp:lastPrinted>2011-10-02T14:37:00Z</cp:lastPrinted>
  <dcterms:created xsi:type="dcterms:W3CDTF">2012-02-05T14:19:00Z</dcterms:created>
  <dcterms:modified xsi:type="dcterms:W3CDTF">2012-02-06T16:43:00Z</dcterms:modified>
</cp:coreProperties>
</file>