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29"/>
        <w:gridCol w:w="1911"/>
      </w:tblGrid>
      <w:tr w:rsidR="004C1793" w14:paraId="0E99AB59" w14:textId="77777777" w:rsidTr="00937C15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14:paraId="1E28FDF2" w14:textId="77777777" w:rsidR="004C1793" w:rsidRDefault="004C1793" w:rsidP="00937C15">
            <w:pPr>
              <w:rPr>
                <w:rFonts w:hint="eastAsia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D0A39A" wp14:editId="2E20FC66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106045</wp:posOffset>
                      </wp:positionV>
                      <wp:extent cx="2042160" cy="648970"/>
                      <wp:effectExtent l="0" t="0" r="0" b="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42160" cy="6489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69D27" w14:textId="77777777" w:rsidR="004C1793" w:rsidRDefault="004C1793" w:rsidP="004C179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5F03F6"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EGYESÜLETI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0A3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73.95pt;margin-top:8.35pt;width:160.8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" o:allowincell="f" filled="f" stroked="f">
                      <o:lock v:ext="edit" shapetype="t"/>
                      <v:textbox style="mso-fit-shape-to-text:t">
                        <w:txbxContent>
                          <w:p w14:paraId="61369D27" w14:textId="77777777" w:rsidR="004C1793" w:rsidRDefault="004C1793" w:rsidP="004C1793">
                            <w:pPr>
                              <w:rPr>
                                <w:rFonts w:hint="eastAsia"/>
                              </w:rPr>
                            </w:pPr>
                            <w:r w:rsidRPr="005F03F6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EGYESÜLETI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      1 9 7 6</w:t>
            </w:r>
          </w:p>
          <w:p w14:paraId="25A2EDA7" w14:textId="77777777" w:rsidR="004C1793" w:rsidRDefault="004C1793" w:rsidP="004C1793">
            <w:pPr>
              <w:rPr>
                <w:rFonts w:hint="eastAsia"/>
              </w:rPr>
            </w:pPr>
            <w:r>
              <w:rPr>
                <w:sz w:val="40"/>
                <w:szCs w:val="40"/>
              </w:rPr>
              <w:t xml:space="preserve">        2 0 2 2</w:t>
            </w:r>
          </w:p>
        </w:tc>
        <w:tc>
          <w:tcPr>
            <w:tcW w:w="4229" w:type="dxa"/>
            <w:vMerge w:val="restart"/>
          </w:tcPr>
          <w:p w14:paraId="7683F71B" w14:textId="77777777" w:rsidR="004C1793" w:rsidRDefault="004C1793" w:rsidP="00937C1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7FAA66" wp14:editId="36B8E0A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774700</wp:posOffset>
                      </wp:positionV>
                      <wp:extent cx="2369820" cy="556260"/>
                      <wp:effectExtent l="0" t="0" r="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69820" cy="5562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F211E" w14:textId="77777777" w:rsidR="004C1793" w:rsidRPr="00B03FC8" w:rsidRDefault="004C1793" w:rsidP="004C1793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5F03F6">
                                    <w:rPr>
                                      <w:rFonts w:ascii="Impact" w:hAnsi="Impact"/>
                                      <w:color w:val="0066CC"/>
                                      <w:sz w:val="60"/>
                                      <w:szCs w:val="6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TÁJÉKOZTATÓ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AA66" id="WordArt 3" o:spid="_x0000_s1027" type="#_x0000_t202" style="position:absolute;margin-left:6.05pt;margin-top:61pt;width:186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" o:allowincell="f" filled="f" stroked="f">
                      <o:lock v:ext="edit" shapetype="t"/>
                      <v:textbox style="mso-fit-shape-to-text:t">
                        <w:txbxContent>
                          <w:p w14:paraId="011F211E" w14:textId="77777777" w:rsidR="004C1793" w:rsidRPr="00B03FC8" w:rsidRDefault="004C1793" w:rsidP="004C1793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F03F6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TÁJÉKOZTATÓ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1" w:type="dxa"/>
            <w:vMerge w:val="restart"/>
          </w:tcPr>
          <w:p w14:paraId="3FABC60A" w14:textId="342D2858" w:rsidR="004C1793" w:rsidRDefault="004C1793" w:rsidP="00937C15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320297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 szám</w:t>
            </w:r>
          </w:p>
          <w:p w14:paraId="3BD93198" w14:textId="77777777" w:rsidR="004C1793" w:rsidRDefault="004C1793" w:rsidP="00937C15">
            <w:pPr>
              <w:pStyle w:val="Cmsor2"/>
              <w:rPr>
                <w:sz w:val="36"/>
                <w:szCs w:val="36"/>
              </w:rPr>
            </w:pPr>
          </w:p>
          <w:p w14:paraId="16506465" w14:textId="736CEC7A" w:rsidR="004C1793" w:rsidRDefault="004C1793" w:rsidP="00937C15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202</w:t>
            </w:r>
            <w:r w:rsidR="00320297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</w:p>
          <w:p w14:paraId="252837CE" w14:textId="77777777" w:rsidR="004C1793" w:rsidRPr="00F219B3" w:rsidRDefault="004C1793" w:rsidP="00937C15">
            <w:pPr>
              <w:rPr>
                <w:rFonts w:hint="eastAsia"/>
                <w:sz w:val="36"/>
                <w:szCs w:val="36"/>
              </w:rPr>
            </w:pPr>
          </w:p>
          <w:p w14:paraId="12F1ADC2" w14:textId="77777777" w:rsidR="004C1793" w:rsidRDefault="004C1793" w:rsidP="00937C15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Január</w:t>
            </w:r>
          </w:p>
          <w:p w14:paraId="5CA3AFBC" w14:textId="77777777" w:rsidR="004C1793" w:rsidRPr="00F219B3" w:rsidRDefault="004C1793" w:rsidP="00937C15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4C1793" w14:paraId="2D20D233" w14:textId="77777777" w:rsidTr="00937C15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14:paraId="384F25F6" w14:textId="77777777" w:rsidR="004C1793" w:rsidRDefault="004C1793" w:rsidP="00937C15">
            <w:pPr>
              <w:pStyle w:val="Cmsor1"/>
              <w:rPr>
                <w:position w:val="-28"/>
              </w:rPr>
            </w:pPr>
          </w:p>
          <w:p w14:paraId="4F7023C9" w14:textId="77777777" w:rsidR="004C1793" w:rsidRDefault="004C1793" w:rsidP="00937C15">
            <w:pPr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14:paraId="1C19B28F" w14:textId="77777777" w:rsidR="004C1793" w:rsidRPr="001E1DE1" w:rsidRDefault="004C1793" w:rsidP="00937C15">
            <w:pPr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14:paraId="20E3D7F1" w14:textId="77777777" w:rsidR="004C1793" w:rsidRDefault="004C1793" w:rsidP="00937C15">
            <w:pPr>
              <w:rPr>
                <w:rFonts w:hint="eastAsia"/>
              </w:rPr>
            </w:pPr>
          </w:p>
        </w:tc>
        <w:tc>
          <w:tcPr>
            <w:tcW w:w="1911" w:type="dxa"/>
            <w:vMerge/>
          </w:tcPr>
          <w:p w14:paraId="5FDFF0AC" w14:textId="77777777" w:rsidR="004C1793" w:rsidRDefault="004C1793" w:rsidP="00937C15">
            <w:pPr>
              <w:rPr>
                <w:rFonts w:hint="eastAsia"/>
              </w:rPr>
            </w:pPr>
          </w:p>
        </w:tc>
      </w:tr>
    </w:tbl>
    <w:p w14:paraId="5F2CAE97" w14:textId="77777777" w:rsidR="004C1793" w:rsidRDefault="004C1793" w:rsidP="004C179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032BC4F" w14:textId="77777777" w:rsidR="004C1793" w:rsidRDefault="004C1793">
      <w:pPr>
        <w:pStyle w:val="Standard"/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456EFA4A" w14:textId="77777777" w:rsidR="00900551" w:rsidRDefault="005931E5">
      <w:pPr>
        <w:pStyle w:val="Standard"/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Tisztelt Horgászok!</w:t>
      </w:r>
    </w:p>
    <w:p w14:paraId="4D84CFAF" w14:textId="77777777" w:rsidR="00900551" w:rsidRDefault="00900551">
      <w:pPr>
        <w:pStyle w:val="Standard"/>
        <w:rPr>
          <w:rFonts w:hint="eastAsia"/>
          <w:sz w:val="28"/>
          <w:szCs w:val="28"/>
        </w:rPr>
      </w:pPr>
    </w:p>
    <w:p w14:paraId="7B204E81" w14:textId="4C3BC629" w:rsidR="00900551" w:rsidRDefault="0032029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Terveink szerint az Egyesület éves rendes</w:t>
      </w:r>
      <w:r w:rsidR="005931E5">
        <w:rPr>
          <w:sz w:val="28"/>
          <w:szCs w:val="28"/>
        </w:rPr>
        <w:t xml:space="preserve"> közgyűlése 202</w:t>
      </w:r>
      <w:r>
        <w:rPr>
          <w:sz w:val="28"/>
          <w:szCs w:val="28"/>
        </w:rPr>
        <w:t>3</w:t>
      </w:r>
      <w:r w:rsidR="005931E5">
        <w:rPr>
          <w:sz w:val="28"/>
          <w:szCs w:val="28"/>
        </w:rPr>
        <w:t>.03.1</w:t>
      </w:r>
      <w:r>
        <w:rPr>
          <w:sz w:val="28"/>
          <w:szCs w:val="28"/>
        </w:rPr>
        <w:t xml:space="preserve">2-én lesz, de még egyeztetés folyik a helyszínnel kapcsolatban. </w:t>
      </w:r>
    </w:p>
    <w:p w14:paraId="21709437" w14:textId="77777777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 meghívót egy külön tájékoztató formájában fogjuk közzé tenni.</w:t>
      </w:r>
    </w:p>
    <w:p w14:paraId="76F2C470" w14:textId="1E1F63CE" w:rsidR="00900551" w:rsidRDefault="0032029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Nagyon fontos lesz a megjelenés, mert elnökségi tagot is választanunk kell, Fekete Mihály nem kívánja tovább betölteni a tisztségét. A Fegyelmi Bizottságba is tagot kell választanunk és a Felügyelő Bizottság póttagját is pótolnunk kell.</w:t>
      </w:r>
      <w:r w:rsidR="00A70DD2">
        <w:rPr>
          <w:sz w:val="28"/>
          <w:szCs w:val="28"/>
        </w:rPr>
        <w:t xml:space="preserve"> </w:t>
      </w:r>
    </w:p>
    <w:p w14:paraId="2B83EDB8" w14:textId="77777777" w:rsidR="00320297" w:rsidRDefault="00320297">
      <w:pPr>
        <w:pStyle w:val="Standard"/>
        <w:rPr>
          <w:sz w:val="28"/>
          <w:szCs w:val="28"/>
        </w:rPr>
      </w:pPr>
    </w:p>
    <w:p w14:paraId="65C1972E" w14:textId="35CA7427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Az állami jegy</w:t>
      </w:r>
      <w:r w:rsidR="00A70DD2">
        <w:rPr>
          <w:sz w:val="28"/>
          <w:szCs w:val="28"/>
        </w:rPr>
        <w:t xml:space="preserve"> és a területi jegy</w:t>
      </w:r>
      <w:r>
        <w:rPr>
          <w:sz w:val="28"/>
          <w:szCs w:val="28"/>
        </w:rPr>
        <w:t xml:space="preserve"> kiváltásához szükséges lesz a horgászkártya 6 jegyű azonosító szám</w:t>
      </w:r>
      <w:r w:rsidR="00A70DD2">
        <w:rPr>
          <w:sz w:val="28"/>
          <w:szCs w:val="28"/>
        </w:rPr>
        <w:t>a</w:t>
      </w:r>
      <w:r>
        <w:rPr>
          <w:sz w:val="28"/>
          <w:szCs w:val="28"/>
        </w:rPr>
        <w:t xml:space="preserve">, a befizetés igazolása, továbbá a közösségi munkajegyre vagy az annak megváltásáról szóló befizetési igazolása. </w:t>
      </w:r>
      <w:r w:rsidR="00320297">
        <w:rPr>
          <w:sz w:val="28"/>
          <w:szCs w:val="28"/>
        </w:rPr>
        <w:t xml:space="preserve">Közgyűlési határozat értelmében ez idéntől 10 000 </w:t>
      </w:r>
      <w:proofErr w:type="spellStart"/>
      <w:r w:rsidR="00320297">
        <w:rPr>
          <w:sz w:val="28"/>
          <w:szCs w:val="28"/>
        </w:rPr>
        <w:t>ft-ra</w:t>
      </w:r>
      <w:proofErr w:type="spellEnd"/>
      <w:r w:rsidR="00320297">
        <w:rPr>
          <w:sz w:val="28"/>
          <w:szCs w:val="28"/>
        </w:rPr>
        <w:t xml:space="preserve"> módosult</w:t>
      </w:r>
      <w:r w:rsidR="00CE7F94">
        <w:rPr>
          <w:sz w:val="28"/>
          <w:szCs w:val="28"/>
        </w:rPr>
        <w:t xml:space="preserve">, melyet külön kérünk befizetni, vagy utalni. Közlemény rovatba a Közösségi munka megváltása szerepeljen. Szintén közgyűlési határozat szerint csak az kaphat </w:t>
      </w:r>
      <w:proofErr w:type="gramStart"/>
      <w:r w:rsidR="00CE7F94">
        <w:rPr>
          <w:sz w:val="28"/>
          <w:szCs w:val="28"/>
        </w:rPr>
        <w:t>engedélyt</w:t>
      </w:r>
      <w:proofErr w:type="gramEnd"/>
      <w:r w:rsidR="00CE7F94">
        <w:rPr>
          <w:sz w:val="28"/>
          <w:szCs w:val="28"/>
        </w:rPr>
        <w:t xml:space="preserve"> aki a 2022-es évi póttagdíjat megfizette. Erről listát készítünk és a leadáskor ellenőrizni fogjuk. </w:t>
      </w:r>
      <w:r>
        <w:rPr>
          <w:sz w:val="28"/>
          <w:szCs w:val="28"/>
        </w:rPr>
        <w:t xml:space="preserve">A villanyt fogyasztók 2 db saját címre kitöltött, felbélyegzett borítékot adjanak le a villanyszámlákhoz. 70 év felettieknek </w:t>
      </w:r>
      <w:r w:rsidR="00CE7F94">
        <w:rPr>
          <w:sz w:val="28"/>
          <w:szCs w:val="28"/>
        </w:rPr>
        <w:t>és gyermek horgászoknak továbbra sem kell</w:t>
      </w:r>
      <w:r>
        <w:rPr>
          <w:sz w:val="28"/>
          <w:szCs w:val="28"/>
        </w:rPr>
        <w:t xml:space="preserve"> az állami jegyet és a szövetségi hozzájárulást kifizetni</w:t>
      </w:r>
      <w:r w:rsidR="00CE7F94">
        <w:rPr>
          <w:sz w:val="28"/>
          <w:szCs w:val="28"/>
        </w:rPr>
        <w:t>.</w:t>
      </w:r>
    </w:p>
    <w:p w14:paraId="084658CD" w14:textId="47F9BA62" w:rsidR="00D96474" w:rsidRDefault="00D9647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Az Elnökség megvitatta Matusinka</w:t>
      </w:r>
      <w:r w:rsidR="00A70DD2">
        <w:rPr>
          <w:sz w:val="28"/>
          <w:szCs w:val="28"/>
        </w:rPr>
        <w:t xml:space="preserve"> István beadványát, mely szerint sport területi engedély bevezetését javasolta. Ezt az Elnökség nem támogatja.</w:t>
      </w:r>
    </w:p>
    <w:p w14:paraId="4ED19BCC" w14:textId="334E1C63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 202</w:t>
      </w:r>
      <w:r w:rsidR="00CE7F94">
        <w:rPr>
          <w:sz w:val="28"/>
          <w:szCs w:val="28"/>
        </w:rPr>
        <w:t>3</w:t>
      </w:r>
      <w:r>
        <w:rPr>
          <w:sz w:val="28"/>
          <w:szCs w:val="28"/>
        </w:rPr>
        <w:t xml:space="preserve"> területi engedély ára </w:t>
      </w:r>
      <w:r w:rsidR="00CE7F94">
        <w:rPr>
          <w:sz w:val="28"/>
          <w:szCs w:val="28"/>
        </w:rPr>
        <w:t>40</w:t>
      </w:r>
      <w:r>
        <w:rPr>
          <w:sz w:val="28"/>
          <w:szCs w:val="28"/>
        </w:rPr>
        <w:t xml:space="preserve">000 forintra emelkedett, ez ifik esetén a fele </w:t>
      </w:r>
      <w:r w:rsidR="00CE7F94">
        <w:rPr>
          <w:sz w:val="28"/>
          <w:szCs w:val="28"/>
        </w:rPr>
        <w:t>200</w:t>
      </w:r>
      <w:r>
        <w:rPr>
          <w:sz w:val="28"/>
          <w:szCs w:val="28"/>
        </w:rPr>
        <w:t xml:space="preserve">00 forint lett. Gyermekeknél </w:t>
      </w:r>
      <w:r w:rsidR="00CE7F94">
        <w:rPr>
          <w:sz w:val="28"/>
          <w:szCs w:val="28"/>
        </w:rPr>
        <w:t>1500</w:t>
      </w:r>
      <w:r>
        <w:rPr>
          <w:sz w:val="28"/>
          <w:szCs w:val="28"/>
        </w:rPr>
        <w:t xml:space="preserve"> forint.</w:t>
      </w:r>
      <w:r w:rsidR="00CE7F94">
        <w:rPr>
          <w:sz w:val="28"/>
          <w:szCs w:val="28"/>
        </w:rPr>
        <w:t xml:space="preserve"> Tagsági díj felnőttek esetén 18 000 </w:t>
      </w:r>
      <w:proofErr w:type="spellStart"/>
      <w:r w:rsidR="00CE7F94">
        <w:rPr>
          <w:sz w:val="28"/>
          <w:szCs w:val="28"/>
        </w:rPr>
        <w:t>ft</w:t>
      </w:r>
      <w:proofErr w:type="spellEnd"/>
      <w:r w:rsidR="00CE7F94">
        <w:rPr>
          <w:sz w:val="28"/>
          <w:szCs w:val="28"/>
        </w:rPr>
        <w:t xml:space="preserve">, ifiknél 9 000 </w:t>
      </w:r>
      <w:proofErr w:type="spellStart"/>
      <w:r w:rsidR="00CE7F94">
        <w:rPr>
          <w:sz w:val="28"/>
          <w:szCs w:val="28"/>
        </w:rPr>
        <w:t>ft</w:t>
      </w:r>
      <w:proofErr w:type="spellEnd"/>
      <w:r w:rsidR="00CE7F94">
        <w:rPr>
          <w:sz w:val="28"/>
          <w:szCs w:val="28"/>
        </w:rPr>
        <w:t>.</w:t>
      </w:r>
    </w:p>
    <w:p w14:paraId="5A52C403" w14:textId="4940F161" w:rsidR="00900551" w:rsidRDefault="00B809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 drasztikusan növekvő halárak miatt szükséges a területi engedélyekhez tartozó elvihető mennyiségek korrekciója. </w:t>
      </w:r>
      <w:r w:rsidR="005931E5">
        <w:rPr>
          <w:sz w:val="28"/>
          <w:szCs w:val="28"/>
        </w:rPr>
        <w:t xml:space="preserve">Fogási mennyiségek </w:t>
      </w:r>
      <w:r w:rsidR="00CE7F94">
        <w:rPr>
          <w:sz w:val="28"/>
          <w:szCs w:val="28"/>
        </w:rPr>
        <w:t xml:space="preserve">a méretkorlátozás alá eső halfajok esetében felnőtteknél az eddigi 60kg-ról 50 kg-ra csökken, </w:t>
      </w:r>
      <w:r>
        <w:rPr>
          <w:sz w:val="28"/>
          <w:szCs w:val="28"/>
        </w:rPr>
        <w:t xml:space="preserve">ez ifiknél 25 kg, </w:t>
      </w:r>
      <w:r w:rsidR="00CE7F94">
        <w:rPr>
          <w:sz w:val="28"/>
          <w:szCs w:val="28"/>
        </w:rPr>
        <w:t>melybe a harcsa továbbra sem számít bele.</w:t>
      </w:r>
      <w:r>
        <w:rPr>
          <w:sz w:val="28"/>
          <w:szCs w:val="28"/>
        </w:rPr>
        <w:t xml:space="preserve"> Egyéb halakra vonatkozó mennyiségek nem változnak.</w:t>
      </w:r>
    </w:p>
    <w:p w14:paraId="34369E4D" w14:textId="77777777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FONTOS!</w:t>
      </w:r>
    </w:p>
    <w:p w14:paraId="2E63C970" w14:textId="33AF7135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befizetéseknél és az utalásoknál minden horgász külön fizessen, a gyermekekét is külön kérjük. Ne legyen hozzátéve a közösségi munka megváltásának </w:t>
      </w:r>
      <w:r w:rsidR="00B8094D"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>000 forintos összege és a villanyszámla se. Ez a könyvelés miatt lényeges.</w:t>
      </w:r>
    </w:p>
    <w:p w14:paraId="4533A2E2" w14:textId="64E41A26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A befizetéseket OTP fiók</w:t>
      </w:r>
      <w:r w:rsidR="00A70DD2">
        <w:rPr>
          <w:sz w:val="28"/>
          <w:szCs w:val="28"/>
        </w:rPr>
        <w:t>ok</w:t>
      </w:r>
      <w:r>
        <w:rPr>
          <w:sz w:val="28"/>
          <w:szCs w:val="28"/>
        </w:rPr>
        <w:t>ban tehetik meg, vagy utalni is lehet az Abonyi Horgász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Egyesület</w:t>
      </w:r>
      <w:r>
        <w:rPr>
          <w:b/>
          <w:bCs/>
          <w:sz w:val="28"/>
          <w:szCs w:val="28"/>
        </w:rPr>
        <w:t xml:space="preserve"> 11742142-20001292 </w:t>
      </w:r>
      <w:r>
        <w:rPr>
          <w:sz w:val="28"/>
          <w:szCs w:val="28"/>
        </w:rPr>
        <w:t>számú OTP-s bankszámla számára.</w:t>
      </w:r>
    </w:p>
    <w:p w14:paraId="68FC7FBB" w14:textId="1680A069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Közlemény rovatban a horgász nevét kérjük és befizetés jogcímét</w:t>
      </w:r>
      <w:r w:rsidR="004C1793">
        <w:rPr>
          <w:sz w:val="28"/>
          <w:szCs w:val="28"/>
        </w:rPr>
        <w:t xml:space="preserve"> </w:t>
      </w:r>
      <w:r>
        <w:rPr>
          <w:sz w:val="28"/>
          <w:szCs w:val="28"/>
        </w:rPr>
        <w:t>(engedély, közösségi munka</w:t>
      </w:r>
      <w:r w:rsidR="00B8094D">
        <w:rPr>
          <w:sz w:val="28"/>
          <w:szCs w:val="28"/>
        </w:rPr>
        <w:t xml:space="preserve"> megváltása</w:t>
      </w:r>
      <w:r>
        <w:rPr>
          <w:sz w:val="28"/>
          <w:szCs w:val="28"/>
        </w:rPr>
        <w:t>, villanyszámla).</w:t>
      </w:r>
    </w:p>
    <w:p w14:paraId="39BD1BA6" w14:textId="77777777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Tagságát csak az tarthatja meg, aki a tagdíjat befizeti.</w:t>
      </w:r>
    </w:p>
    <w:p w14:paraId="26DA8CAB" w14:textId="77777777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Partszakasz használók a területi jegyet is kötelesek kiváltani.</w:t>
      </w:r>
    </w:p>
    <w:p w14:paraId="29533C09" w14:textId="4B05698F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A 202</w:t>
      </w:r>
      <w:r w:rsidR="00B8094D">
        <w:rPr>
          <w:sz w:val="28"/>
          <w:szCs w:val="28"/>
        </w:rPr>
        <w:t>3-ba</w:t>
      </w:r>
      <w:r>
        <w:rPr>
          <w:sz w:val="28"/>
          <w:szCs w:val="28"/>
        </w:rPr>
        <w:t>n belépő új felnőtt tagoknak 1</w:t>
      </w:r>
      <w:r w:rsidR="00B8094D">
        <w:rPr>
          <w:sz w:val="28"/>
          <w:szCs w:val="28"/>
        </w:rPr>
        <w:t>8</w:t>
      </w:r>
      <w:r>
        <w:rPr>
          <w:sz w:val="28"/>
          <w:szCs w:val="28"/>
        </w:rPr>
        <w:t xml:space="preserve">000 Ft belépési díjat kell fizetni, ifiknél ez </w:t>
      </w:r>
      <w:r w:rsidR="00B8094D">
        <w:rPr>
          <w:sz w:val="28"/>
          <w:szCs w:val="28"/>
        </w:rPr>
        <w:t>9</w:t>
      </w:r>
      <w:r>
        <w:rPr>
          <w:sz w:val="28"/>
          <w:szCs w:val="28"/>
        </w:rPr>
        <w:t>000 Ft.</w:t>
      </w:r>
      <w:r w:rsidR="00B8094D">
        <w:rPr>
          <w:sz w:val="28"/>
          <w:szCs w:val="28"/>
        </w:rPr>
        <w:t xml:space="preserve"> Tagfelvételek elbírálása január végén várható.</w:t>
      </w:r>
    </w:p>
    <w:p w14:paraId="7932FCC8" w14:textId="77777777" w:rsidR="00900551" w:rsidRDefault="00900551">
      <w:pPr>
        <w:pStyle w:val="Standard"/>
        <w:rPr>
          <w:rFonts w:hint="eastAsia"/>
          <w:b/>
          <w:bCs/>
          <w:sz w:val="28"/>
          <w:szCs w:val="28"/>
        </w:rPr>
      </w:pPr>
    </w:p>
    <w:p w14:paraId="34188ADB" w14:textId="77777777" w:rsidR="00900551" w:rsidRDefault="00900551">
      <w:pPr>
        <w:pStyle w:val="Standard"/>
        <w:rPr>
          <w:rFonts w:hint="eastAsia"/>
          <w:sz w:val="28"/>
          <w:szCs w:val="28"/>
        </w:rPr>
      </w:pPr>
    </w:p>
    <w:p w14:paraId="2C93B353" w14:textId="77777777" w:rsidR="004C1793" w:rsidRDefault="004C1793">
      <w:pPr>
        <w:pStyle w:val="Standard"/>
        <w:rPr>
          <w:rFonts w:hint="eastAsia"/>
          <w:sz w:val="28"/>
          <w:szCs w:val="28"/>
        </w:rPr>
      </w:pPr>
    </w:p>
    <w:p w14:paraId="395340BC" w14:textId="4C90D4AA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202</w:t>
      </w:r>
      <w:r w:rsidR="00B8094D">
        <w:rPr>
          <w:sz w:val="28"/>
          <w:szCs w:val="28"/>
        </w:rPr>
        <w:t>3</w:t>
      </w:r>
      <w:r>
        <w:rPr>
          <w:sz w:val="28"/>
          <w:szCs w:val="28"/>
        </w:rPr>
        <w:t>. évi engedély árak:</w:t>
      </w:r>
    </w:p>
    <w:p w14:paraId="49E72E02" w14:textId="77777777" w:rsidR="00900551" w:rsidRDefault="005931E5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Felnőtt horgászok 70 év alatt.</w:t>
      </w:r>
    </w:p>
    <w:p w14:paraId="44DCE808" w14:textId="77777777" w:rsidR="00900551" w:rsidRDefault="00900551">
      <w:pPr>
        <w:pStyle w:val="Standard"/>
        <w:jc w:val="center"/>
        <w:rPr>
          <w:rFonts w:hint="eastAsia"/>
          <w:sz w:val="28"/>
          <w:szCs w:val="28"/>
        </w:rPr>
      </w:pPr>
    </w:p>
    <w:p w14:paraId="69BE448F" w14:textId="79D64EE5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Egységes Szövetségi </w:t>
      </w:r>
      <w:proofErr w:type="gramStart"/>
      <w:r>
        <w:rPr>
          <w:sz w:val="28"/>
          <w:szCs w:val="28"/>
        </w:rPr>
        <w:t>Hozzájárulás(</w:t>
      </w:r>
      <w:proofErr w:type="gramEnd"/>
      <w:r>
        <w:rPr>
          <w:sz w:val="28"/>
          <w:szCs w:val="28"/>
        </w:rPr>
        <w:t xml:space="preserve">ESZH)      </w:t>
      </w:r>
      <w:r w:rsidR="00B8094D">
        <w:rPr>
          <w:sz w:val="28"/>
          <w:szCs w:val="28"/>
        </w:rPr>
        <w:t>55</w:t>
      </w:r>
      <w:r>
        <w:rPr>
          <w:sz w:val="28"/>
          <w:szCs w:val="28"/>
        </w:rPr>
        <w:t>00 Ft.</w:t>
      </w:r>
    </w:p>
    <w:p w14:paraId="435910FE" w14:textId="1939BBCA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Állami jegy fogási naplóval                             </w:t>
      </w:r>
      <w:r w:rsidR="00B8094D">
        <w:rPr>
          <w:sz w:val="28"/>
          <w:szCs w:val="28"/>
        </w:rPr>
        <w:t>55</w:t>
      </w:r>
      <w:r>
        <w:rPr>
          <w:sz w:val="28"/>
          <w:szCs w:val="28"/>
        </w:rPr>
        <w:t>00 Ft.</w:t>
      </w:r>
    </w:p>
    <w:p w14:paraId="4AEDC175" w14:textId="2DC389A6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Tagdíj                                                               </w:t>
      </w:r>
      <w:r w:rsidR="00B8094D">
        <w:rPr>
          <w:sz w:val="28"/>
          <w:szCs w:val="28"/>
        </w:rPr>
        <w:t>18</w:t>
      </w:r>
      <w:r>
        <w:rPr>
          <w:sz w:val="28"/>
          <w:szCs w:val="28"/>
        </w:rPr>
        <w:t>000 Ft.</w:t>
      </w:r>
    </w:p>
    <w:p w14:paraId="1E236F89" w14:textId="60CE01EE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Területi engedély                                           </w:t>
      </w:r>
      <w:r w:rsidR="00B80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094D">
        <w:rPr>
          <w:sz w:val="28"/>
          <w:szCs w:val="28"/>
        </w:rPr>
        <w:t>40</w:t>
      </w:r>
      <w:r>
        <w:rPr>
          <w:sz w:val="28"/>
          <w:szCs w:val="28"/>
        </w:rPr>
        <w:t>000 Ft.</w:t>
      </w:r>
    </w:p>
    <w:p w14:paraId="507A9FED" w14:textId="2701A85C" w:rsidR="00900551" w:rsidRDefault="005931E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Összesen:   </w:t>
      </w:r>
      <w:proofErr w:type="gramEnd"/>
      <w:r>
        <w:rPr>
          <w:b/>
          <w:bCs/>
          <w:sz w:val="28"/>
          <w:szCs w:val="28"/>
          <w:u w:val="single"/>
        </w:rPr>
        <w:t xml:space="preserve">                                                    </w:t>
      </w:r>
      <w:r w:rsidR="00B8094D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9</w:t>
      </w:r>
      <w:r w:rsidR="00B8094D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00 Ft</w:t>
      </w:r>
    </w:p>
    <w:p w14:paraId="0B563A0B" w14:textId="77777777" w:rsidR="00900551" w:rsidRDefault="00900551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14:paraId="05FD5D8A" w14:textId="45D74C29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A</w:t>
      </w:r>
      <w:r w:rsidR="00B8094D">
        <w:rPr>
          <w:sz w:val="28"/>
          <w:szCs w:val="28"/>
        </w:rPr>
        <w:t>kik a</w:t>
      </w:r>
      <w:r>
        <w:rPr>
          <w:sz w:val="28"/>
          <w:szCs w:val="28"/>
        </w:rPr>
        <w:t xml:space="preserve"> 70-ik életévüket betöltött</w:t>
      </w:r>
      <w:r w:rsidR="00B8094D">
        <w:rPr>
          <w:sz w:val="28"/>
          <w:szCs w:val="28"/>
        </w:rPr>
        <w:t>é</w:t>
      </w:r>
      <w:r>
        <w:rPr>
          <w:sz w:val="28"/>
          <w:szCs w:val="28"/>
        </w:rPr>
        <w:t xml:space="preserve">k </w:t>
      </w:r>
      <w:r w:rsidR="0042258D">
        <w:rPr>
          <w:b/>
          <w:bCs/>
          <w:sz w:val="28"/>
          <w:szCs w:val="28"/>
        </w:rPr>
        <w:t>5</w:t>
      </w:r>
      <w:r w:rsidR="00B8094D">
        <w:rPr>
          <w:b/>
          <w:bCs/>
          <w:sz w:val="28"/>
          <w:szCs w:val="28"/>
        </w:rPr>
        <w:t>85</w:t>
      </w:r>
      <w:r>
        <w:rPr>
          <w:b/>
          <w:bCs/>
          <w:sz w:val="28"/>
          <w:szCs w:val="28"/>
        </w:rPr>
        <w:t>00</w:t>
      </w:r>
      <w:r>
        <w:rPr>
          <w:sz w:val="28"/>
          <w:szCs w:val="28"/>
        </w:rPr>
        <w:t xml:space="preserve"> forintot fizessenek.</w:t>
      </w:r>
    </w:p>
    <w:p w14:paraId="63FA2AAE" w14:textId="77777777" w:rsidR="00900551" w:rsidRDefault="00900551">
      <w:pPr>
        <w:pStyle w:val="Standard"/>
        <w:rPr>
          <w:rFonts w:hint="eastAsia"/>
          <w:sz w:val="28"/>
          <w:szCs w:val="28"/>
        </w:rPr>
      </w:pPr>
    </w:p>
    <w:p w14:paraId="0F445438" w14:textId="6D420196" w:rsidR="00900551" w:rsidRDefault="005931E5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Ifjúsági horgászok.</w:t>
      </w:r>
    </w:p>
    <w:p w14:paraId="4B5F9740" w14:textId="77777777" w:rsidR="00900551" w:rsidRDefault="00900551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</w:p>
    <w:p w14:paraId="2D3A40DA" w14:textId="10F5482A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Egységes Szövetségi </w:t>
      </w:r>
      <w:proofErr w:type="gramStart"/>
      <w:r>
        <w:rPr>
          <w:sz w:val="28"/>
          <w:szCs w:val="28"/>
        </w:rPr>
        <w:t>Hozzájárulás(</w:t>
      </w:r>
      <w:proofErr w:type="gramEnd"/>
      <w:r>
        <w:rPr>
          <w:sz w:val="28"/>
          <w:szCs w:val="28"/>
        </w:rPr>
        <w:t xml:space="preserve">ESZH)     </w:t>
      </w:r>
      <w:r w:rsidR="00402418">
        <w:rPr>
          <w:sz w:val="28"/>
          <w:szCs w:val="28"/>
        </w:rPr>
        <w:t>550</w:t>
      </w:r>
      <w:r>
        <w:rPr>
          <w:sz w:val="28"/>
          <w:szCs w:val="28"/>
        </w:rPr>
        <w:t>0 Ft.</w:t>
      </w:r>
    </w:p>
    <w:p w14:paraId="2ED6B36D" w14:textId="76FD8619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Állami jegy fogási naplóval                             </w:t>
      </w:r>
      <w:r w:rsidR="00402418">
        <w:rPr>
          <w:sz w:val="28"/>
          <w:szCs w:val="28"/>
        </w:rPr>
        <w:t>55</w:t>
      </w:r>
      <w:r>
        <w:rPr>
          <w:sz w:val="28"/>
          <w:szCs w:val="28"/>
        </w:rPr>
        <w:t>00 Ft</w:t>
      </w:r>
    </w:p>
    <w:p w14:paraId="7DAE3A54" w14:textId="7C4D4040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Tagdíj                                                               </w:t>
      </w:r>
      <w:r w:rsidR="00402418">
        <w:rPr>
          <w:sz w:val="28"/>
          <w:szCs w:val="28"/>
        </w:rPr>
        <w:t>9</w:t>
      </w:r>
      <w:r>
        <w:rPr>
          <w:sz w:val="28"/>
          <w:szCs w:val="28"/>
        </w:rPr>
        <w:t>000 Ft</w:t>
      </w:r>
    </w:p>
    <w:p w14:paraId="2000B1A3" w14:textId="55F155D1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Területi engedély                                            </w:t>
      </w:r>
      <w:r w:rsidR="00402418">
        <w:rPr>
          <w:sz w:val="28"/>
          <w:szCs w:val="28"/>
        </w:rPr>
        <w:t>200</w:t>
      </w:r>
      <w:r>
        <w:rPr>
          <w:sz w:val="28"/>
          <w:szCs w:val="28"/>
        </w:rPr>
        <w:t>00 Ft</w:t>
      </w:r>
    </w:p>
    <w:p w14:paraId="55AB7D46" w14:textId="053D04FE" w:rsidR="00900551" w:rsidRDefault="005931E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Összesen:   </w:t>
      </w:r>
      <w:proofErr w:type="gramEnd"/>
      <w:r>
        <w:rPr>
          <w:b/>
          <w:bCs/>
          <w:sz w:val="28"/>
          <w:szCs w:val="28"/>
          <w:u w:val="single"/>
        </w:rPr>
        <w:t xml:space="preserve">                                                    </w:t>
      </w:r>
      <w:r w:rsidR="00402418">
        <w:rPr>
          <w:b/>
          <w:bCs/>
          <w:sz w:val="28"/>
          <w:szCs w:val="28"/>
          <w:u w:val="single"/>
        </w:rPr>
        <w:t>400</w:t>
      </w:r>
      <w:r>
        <w:rPr>
          <w:b/>
          <w:bCs/>
          <w:sz w:val="28"/>
          <w:szCs w:val="28"/>
          <w:u w:val="single"/>
        </w:rPr>
        <w:t xml:space="preserve">00 </w:t>
      </w:r>
      <w:proofErr w:type="spellStart"/>
      <w:r>
        <w:rPr>
          <w:b/>
          <w:bCs/>
          <w:sz w:val="28"/>
          <w:szCs w:val="28"/>
          <w:u w:val="single"/>
        </w:rPr>
        <w:t>ft</w:t>
      </w:r>
      <w:proofErr w:type="spellEnd"/>
    </w:p>
    <w:p w14:paraId="2EF1D613" w14:textId="77777777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AE631C" w14:textId="77777777" w:rsidR="00900551" w:rsidRDefault="005931E5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Gyermek horgászok.</w:t>
      </w:r>
    </w:p>
    <w:p w14:paraId="531CD23B" w14:textId="77777777" w:rsidR="00900551" w:rsidRDefault="00900551">
      <w:pPr>
        <w:pStyle w:val="Standard"/>
        <w:rPr>
          <w:rFonts w:hint="eastAsia"/>
          <w:sz w:val="28"/>
          <w:szCs w:val="28"/>
        </w:rPr>
      </w:pPr>
    </w:p>
    <w:p w14:paraId="13BA0FF5" w14:textId="1C62345E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Területi engedély                                              </w:t>
      </w:r>
      <w:r w:rsidR="00402418">
        <w:rPr>
          <w:sz w:val="28"/>
          <w:szCs w:val="28"/>
        </w:rPr>
        <w:t>15</w:t>
      </w:r>
      <w:r>
        <w:rPr>
          <w:sz w:val="28"/>
          <w:szCs w:val="28"/>
        </w:rPr>
        <w:t>00 Ft</w:t>
      </w:r>
    </w:p>
    <w:p w14:paraId="6402DA68" w14:textId="061A436F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Fogási napló                                                     </w:t>
      </w:r>
      <w:r w:rsidR="00402418">
        <w:rPr>
          <w:sz w:val="28"/>
          <w:szCs w:val="28"/>
        </w:rPr>
        <w:t>5</w:t>
      </w:r>
      <w:r>
        <w:rPr>
          <w:sz w:val="28"/>
          <w:szCs w:val="28"/>
        </w:rPr>
        <w:t>00 Ft</w:t>
      </w:r>
    </w:p>
    <w:p w14:paraId="5C81AEA8" w14:textId="56E0A011" w:rsidR="00900551" w:rsidRDefault="005931E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Összesen                                                         </w:t>
      </w:r>
      <w:r w:rsidR="00402418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00 Ft.</w:t>
      </w:r>
    </w:p>
    <w:p w14:paraId="76164BEE" w14:textId="77777777" w:rsidR="00900551" w:rsidRDefault="00900551">
      <w:pPr>
        <w:pStyle w:val="Standard"/>
        <w:rPr>
          <w:rFonts w:hint="eastAsia"/>
          <w:sz w:val="28"/>
          <w:szCs w:val="28"/>
        </w:rPr>
      </w:pPr>
    </w:p>
    <w:p w14:paraId="506BCEB0" w14:textId="77777777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Kettős tagság esetén, ha már máshol kiváltották az állami jegyet csak a tagdíjat és a területi jegyet kell befizetni.</w:t>
      </w:r>
    </w:p>
    <w:p w14:paraId="52E51F10" w14:textId="2FC8CBC9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Ez felnőttek esetében </w:t>
      </w:r>
      <w:r w:rsidR="00402418">
        <w:rPr>
          <w:sz w:val="28"/>
          <w:szCs w:val="28"/>
        </w:rPr>
        <w:t>58</w:t>
      </w:r>
      <w:r>
        <w:rPr>
          <w:sz w:val="28"/>
          <w:szCs w:val="28"/>
        </w:rPr>
        <w:t>000 Ft, ifiknél 2</w:t>
      </w:r>
      <w:r w:rsidR="00402418">
        <w:rPr>
          <w:sz w:val="28"/>
          <w:szCs w:val="28"/>
        </w:rPr>
        <w:t>90</w:t>
      </w:r>
      <w:r>
        <w:rPr>
          <w:sz w:val="28"/>
          <w:szCs w:val="28"/>
        </w:rPr>
        <w:t xml:space="preserve">00 Ft, gyermekeknél </w:t>
      </w:r>
      <w:r w:rsidR="00402418">
        <w:rPr>
          <w:sz w:val="28"/>
          <w:szCs w:val="28"/>
        </w:rPr>
        <w:t>15</w:t>
      </w:r>
      <w:r>
        <w:rPr>
          <w:sz w:val="28"/>
          <w:szCs w:val="28"/>
        </w:rPr>
        <w:t>00 Ft.</w:t>
      </w:r>
    </w:p>
    <w:p w14:paraId="3AE57C95" w14:textId="77777777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Befizetési határidő 2022.03.31.</w:t>
      </w:r>
    </w:p>
    <w:p w14:paraId="10E93CD2" w14:textId="77777777" w:rsidR="00900551" w:rsidRDefault="00900551">
      <w:pPr>
        <w:pStyle w:val="Standard"/>
        <w:rPr>
          <w:rFonts w:hint="eastAsia"/>
          <w:sz w:val="28"/>
          <w:szCs w:val="28"/>
        </w:rPr>
      </w:pPr>
    </w:p>
    <w:p w14:paraId="5ECEEBDA" w14:textId="1117D07F" w:rsidR="00900551" w:rsidRDefault="005931E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402418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. évi fogási naplók leadásának és az új engedélyek kiadásának rendje.</w:t>
      </w:r>
    </w:p>
    <w:p w14:paraId="433AE070" w14:textId="77777777" w:rsidR="00900551" w:rsidRDefault="00900551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14:paraId="44C10526" w14:textId="77777777" w:rsidR="00900551" w:rsidRDefault="005931E5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Leadás helye a horgásztanya.</w:t>
      </w:r>
    </w:p>
    <w:p w14:paraId="3BEF6230" w14:textId="77777777" w:rsidR="00900551" w:rsidRDefault="00900551">
      <w:pPr>
        <w:pStyle w:val="Standard"/>
        <w:rPr>
          <w:rFonts w:hint="eastAsia"/>
          <w:sz w:val="28"/>
          <w:szCs w:val="28"/>
        </w:rPr>
      </w:pPr>
    </w:p>
    <w:p w14:paraId="6996AE0A" w14:textId="433CC739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Leadni minden év február 28-ig lehet. Vidéki horgászok levélben is elküldhetik az egyesület címére </w:t>
      </w:r>
      <w:r w:rsidR="004C1793">
        <w:rPr>
          <w:sz w:val="28"/>
          <w:szCs w:val="28"/>
        </w:rPr>
        <w:t>a</w:t>
      </w:r>
      <w:r>
        <w:rPr>
          <w:sz w:val="28"/>
          <w:szCs w:val="28"/>
        </w:rPr>
        <w:t xml:space="preserve">jánlott formában 2740 Abony </w:t>
      </w:r>
      <w:proofErr w:type="spellStart"/>
      <w:r>
        <w:rPr>
          <w:sz w:val="28"/>
          <w:szCs w:val="28"/>
        </w:rPr>
        <w:t>Kécskei</w:t>
      </w:r>
      <w:proofErr w:type="spellEnd"/>
      <w:r>
        <w:rPr>
          <w:sz w:val="28"/>
          <w:szCs w:val="28"/>
        </w:rPr>
        <w:t xml:space="preserve"> út 27. Csak pontosan </w:t>
      </w:r>
      <w:r>
        <w:rPr>
          <w:sz w:val="28"/>
          <w:szCs w:val="28"/>
        </w:rPr>
        <w:lastRenderedPageBreak/>
        <w:t xml:space="preserve">összesített fogási naplókat tudunk a </w:t>
      </w:r>
      <w:proofErr w:type="spellStart"/>
      <w:r>
        <w:rPr>
          <w:sz w:val="28"/>
          <w:szCs w:val="28"/>
        </w:rPr>
        <w:t>Horinfó</w:t>
      </w:r>
      <w:proofErr w:type="spellEnd"/>
      <w:r>
        <w:rPr>
          <w:sz w:val="28"/>
          <w:szCs w:val="28"/>
        </w:rPr>
        <w:t xml:space="preserve"> oldalára feltölteni. A helytelenül kitöltött naplók esetében külön díjat számolnak fel</w:t>
      </w:r>
      <w:r w:rsidR="00402418">
        <w:rPr>
          <w:sz w:val="28"/>
          <w:szCs w:val="28"/>
        </w:rPr>
        <w:t>, ami az állami jegy duplája.</w:t>
      </w:r>
    </w:p>
    <w:p w14:paraId="549FB755" w14:textId="77777777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Fogási naplókat három vasárnapi napon 9-12 óráig lehet leadni.</w:t>
      </w:r>
    </w:p>
    <w:p w14:paraId="0E4921D5" w14:textId="77777777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Ezek:</w:t>
      </w:r>
    </w:p>
    <w:p w14:paraId="26A395B6" w14:textId="516E9308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Január </w:t>
      </w:r>
      <w:r w:rsidR="00402418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</w:p>
    <w:p w14:paraId="6CB33CD5" w14:textId="42D789E8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Február 1</w:t>
      </w:r>
      <w:r w:rsidR="004024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14:paraId="3331AFCA" w14:textId="5E1D7A59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Február 2</w:t>
      </w:r>
      <w:r w:rsidR="0040241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</w:p>
    <w:p w14:paraId="1431AE54" w14:textId="767B86CC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 új engedélyek igénylését is ezen időpontokban lehet </w:t>
      </w:r>
      <w:r w:rsidR="00402418">
        <w:rPr>
          <w:b/>
          <w:bCs/>
          <w:sz w:val="28"/>
          <w:szCs w:val="28"/>
        </w:rPr>
        <w:t>le</w:t>
      </w:r>
      <w:r>
        <w:rPr>
          <w:b/>
          <w:bCs/>
          <w:sz w:val="28"/>
          <w:szCs w:val="28"/>
        </w:rPr>
        <w:t xml:space="preserve">adni, továbbá </w:t>
      </w:r>
      <w:proofErr w:type="gramStart"/>
      <w:r>
        <w:rPr>
          <w:b/>
          <w:bCs/>
          <w:sz w:val="28"/>
          <w:szCs w:val="28"/>
        </w:rPr>
        <w:t xml:space="preserve">március  </w:t>
      </w:r>
      <w:r w:rsidR="00402418">
        <w:rPr>
          <w:b/>
          <w:bCs/>
          <w:sz w:val="28"/>
          <w:szCs w:val="28"/>
        </w:rPr>
        <w:t>12</w:t>
      </w:r>
      <w:proofErr w:type="gramEnd"/>
      <w:r w:rsidR="00402418">
        <w:rPr>
          <w:b/>
          <w:bCs/>
          <w:sz w:val="28"/>
          <w:szCs w:val="28"/>
        </w:rPr>
        <w:t xml:space="preserve">-én és 26-án. </w:t>
      </w:r>
      <w:proofErr w:type="gramStart"/>
      <w:r w:rsidR="00402418">
        <w:rPr>
          <w:b/>
          <w:bCs/>
          <w:sz w:val="28"/>
          <w:szCs w:val="28"/>
        </w:rPr>
        <w:t xml:space="preserve">Ügyfélfogadás  </w:t>
      </w:r>
      <w:r>
        <w:rPr>
          <w:b/>
          <w:bCs/>
          <w:sz w:val="28"/>
          <w:szCs w:val="28"/>
        </w:rPr>
        <w:t>9</w:t>
      </w:r>
      <w:proofErr w:type="gramEnd"/>
      <w:r>
        <w:rPr>
          <w:b/>
          <w:bCs/>
          <w:sz w:val="28"/>
          <w:szCs w:val="28"/>
        </w:rPr>
        <w:t>-13 óráig. Leadott engedélyeket a következő ügyfélfogadási napon lehet átvenni.</w:t>
      </w:r>
      <w:r w:rsidR="0042258D">
        <w:rPr>
          <w:b/>
          <w:bCs/>
          <w:sz w:val="28"/>
          <w:szCs w:val="28"/>
        </w:rPr>
        <w:t xml:space="preserve"> </w:t>
      </w:r>
    </w:p>
    <w:p w14:paraId="50F98D1A" w14:textId="77777777" w:rsidR="00900551" w:rsidRDefault="00900551">
      <w:pPr>
        <w:pStyle w:val="Standard"/>
        <w:rPr>
          <w:rFonts w:hint="eastAsia"/>
          <w:b/>
          <w:bCs/>
          <w:sz w:val="28"/>
          <w:szCs w:val="28"/>
        </w:rPr>
      </w:pPr>
    </w:p>
    <w:p w14:paraId="10A70E51" w14:textId="5997E24B" w:rsidR="00900551" w:rsidRDefault="005931E5">
      <w:pPr>
        <w:pStyle w:val="Standard"/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Hírek-Közleménye</w:t>
      </w:r>
      <w:r w:rsidR="00402418">
        <w:rPr>
          <w:b/>
          <w:bCs/>
          <w:sz w:val="32"/>
          <w:szCs w:val="32"/>
          <w:u w:val="single"/>
        </w:rPr>
        <w:t>k</w:t>
      </w:r>
    </w:p>
    <w:p w14:paraId="73DCF42B" w14:textId="77777777" w:rsidR="00900551" w:rsidRDefault="00900551">
      <w:pPr>
        <w:pStyle w:val="Standard"/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7E8FFF0B" w14:textId="4FF115CD" w:rsidR="00900551" w:rsidRDefault="00593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Napijegy</w:t>
      </w:r>
      <w:r w:rsidR="00D96474">
        <w:rPr>
          <w:sz w:val="28"/>
          <w:szCs w:val="28"/>
        </w:rPr>
        <w:t>ek közül az ún. halelvivős kivonásra került, mivel ezek forgalmazása gazdaságtalan a mai halárak miatt, csak a sportjegyek maradnak, melyeknek árai nem változnak.</w:t>
      </w:r>
      <w:r>
        <w:rPr>
          <w:sz w:val="28"/>
          <w:szCs w:val="28"/>
        </w:rPr>
        <w:t xml:space="preserve"> Az árusítást a megszokott két helyen</w:t>
      </w:r>
      <w:r w:rsidR="004C1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(Penny melletti horgászbolt, Háry dohánybolt) január második </w:t>
      </w:r>
      <w:r w:rsidR="00D96474">
        <w:rPr>
          <w:sz w:val="28"/>
          <w:szCs w:val="28"/>
        </w:rPr>
        <w:t>heté</w:t>
      </w:r>
      <w:r>
        <w:rPr>
          <w:sz w:val="28"/>
          <w:szCs w:val="28"/>
        </w:rPr>
        <w:t>től kezdjük el.</w:t>
      </w:r>
    </w:p>
    <w:p w14:paraId="6EDE467E" w14:textId="7ADC0D88" w:rsidR="00D96474" w:rsidRDefault="00D9647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 napelemes rendszer megfelelő árajánlatának elfogadása folyamatban van, január elejére várható. Erről tájékoztatni fogjuk a tisztelt tagságot.</w:t>
      </w:r>
    </w:p>
    <w:p w14:paraId="2AA4B416" w14:textId="77777777" w:rsidR="00D96474" w:rsidRDefault="00D96474">
      <w:pPr>
        <w:pStyle w:val="Standard"/>
        <w:rPr>
          <w:sz w:val="28"/>
          <w:szCs w:val="28"/>
        </w:rPr>
      </w:pPr>
    </w:p>
    <w:p w14:paraId="08E497BB" w14:textId="44FFF69D" w:rsidR="00900551" w:rsidRDefault="005931E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SZJA 1%:</w:t>
      </w:r>
    </w:p>
    <w:p w14:paraId="3FF53B40" w14:textId="19134E51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Kérjük horgásztársainkat és családtagjaikat, hogy idén is az egyesületnek ajánlják fel az adójuk egy százalékát. Adószámunk 19832395-1-13. </w:t>
      </w:r>
      <w:r w:rsidR="004C1793">
        <w:rPr>
          <w:sz w:val="28"/>
          <w:szCs w:val="28"/>
        </w:rPr>
        <w:br/>
      </w:r>
      <w:r>
        <w:rPr>
          <w:sz w:val="28"/>
          <w:szCs w:val="28"/>
        </w:rPr>
        <w:t>Kedvezményezett: Abonyi Horgász Egyesület</w:t>
      </w:r>
    </w:p>
    <w:p w14:paraId="0E7F7665" w14:textId="21659A62" w:rsidR="00900551" w:rsidRDefault="00900551">
      <w:pPr>
        <w:pStyle w:val="Standard"/>
        <w:rPr>
          <w:rFonts w:hint="eastAsia"/>
          <w:sz w:val="28"/>
          <w:szCs w:val="28"/>
        </w:rPr>
      </w:pPr>
    </w:p>
    <w:p w14:paraId="3485B0F2" w14:textId="07E1F794" w:rsidR="00A70DD2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Kérjük a partszakasz használókat, hogy a nádat vágják le és tegyék rendbe a horgászhelyeket a szezon kezdetéig</w:t>
      </w:r>
      <w:r w:rsidR="00D96474">
        <w:rPr>
          <w:sz w:val="28"/>
          <w:szCs w:val="28"/>
        </w:rPr>
        <w:t>, melyeknek állapota sok helyen nem megfelelő.</w:t>
      </w:r>
    </w:p>
    <w:p w14:paraId="1D8A1742" w14:textId="77777777" w:rsidR="00900551" w:rsidRDefault="00900551">
      <w:pPr>
        <w:pStyle w:val="Standard"/>
        <w:rPr>
          <w:rFonts w:hint="eastAsia"/>
          <w:sz w:val="28"/>
          <w:szCs w:val="28"/>
        </w:rPr>
      </w:pPr>
    </w:p>
    <w:p w14:paraId="55AB0C14" w14:textId="77777777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Minden kedves horgásznak kellemes kikapcsolódást és fogásokban gazdag </w:t>
      </w:r>
      <w:r w:rsidR="004C1793">
        <w:rPr>
          <w:sz w:val="28"/>
          <w:szCs w:val="28"/>
        </w:rPr>
        <w:t>újévet</w:t>
      </w:r>
      <w:r>
        <w:rPr>
          <w:sz w:val="28"/>
          <w:szCs w:val="28"/>
        </w:rPr>
        <w:t xml:space="preserve"> kíván az egyesület elnöksége.</w:t>
      </w:r>
    </w:p>
    <w:p w14:paraId="1DFB3196" w14:textId="77777777" w:rsidR="00900551" w:rsidRDefault="00900551">
      <w:pPr>
        <w:pStyle w:val="Standard"/>
        <w:rPr>
          <w:rFonts w:hint="eastAsia"/>
          <w:sz w:val="28"/>
          <w:szCs w:val="28"/>
        </w:rPr>
      </w:pPr>
    </w:p>
    <w:p w14:paraId="48AA048F" w14:textId="6A1168B2" w:rsidR="00900551" w:rsidRDefault="005931E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Abony, 202</w:t>
      </w:r>
      <w:r w:rsidR="00A70DD2">
        <w:rPr>
          <w:sz w:val="28"/>
          <w:szCs w:val="28"/>
        </w:rPr>
        <w:t>3</w:t>
      </w:r>
      <w:r>
        <w:rPr>
          <w:sz w:val="28"/>
          <w:szCs w:val="28"/>
        </w:rPr>
        <w:t>.01.</w:t>
      </w:r>
      <w:r w:rsidR="00A70DD2">
        <w:rPr>
          <w:sz w:val="28"/>
          <w:szCs w:val="28"/>
        </w:rPr>
        <w:t>04</w:t>
      </w:r>
      <w:r>
        <w:rPr>
          <w:sz w:val="28"/>
          <w:szCs w:val="28"/>
        </w:rPr>
        <w:t>.</w:t>
      </w:r>
    </w:p>
    <w:p w14:paraId="3D7DBD36" w14:textId="77777777" w:rsidR="00900551" w:rsidRDefault="00900551">
      <w:pPr>
        <w:pStyle w:val="Standard"/>
        <w:rPr>
          <w:rFonts w:hint="eastAsia"/>
          <w:sz w:val="28"/>
          <w:szCs w:val="28"/>
        </w:rPr>
      </w:pPr>
    </w:p>
    <w:sectPr w:rsidR="009005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60D4" w14:textId="77777777" w:rsidR="00DF1658" w:rsidRDefault="00DF1658">
      <w:pPr>
        <w:rPr>
          <w:rFonts w:hint="eastAsia"/>
        </w:rPr>
      </w:pPr>
      <w:r>
        <w:separator/>
      </w:r>
    </w:p>
  </w:endnote>
  <w:endnote w:type="continuationSeparator" w:id="0">
    <w:p w14:paraId="63C0E8C5" w14:textId="77777777" w:rsidR="00DF1658" w:rsidRDefault="00DF16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BC74" w14:textId="77777777" w:rsidR="00DF1658" w:rsidRDefault="00DF16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2377D9" w14:textId="77777777" w:rsidR="00DF1658" w:rsidRDefault="00DF16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51"/>
    <w:rsid w:val="00320297"/>
    <w:rsid w:val="00402418"/>
    <w:rsid w:val="0042258D"/>
    <w:rsid w:val="004C1793"/>
    <w:rsid w:val="005931E5"/>
    <w:rsid w:val="00900551"/>
    <w:rsid w:val="00925843"/>
    <w:rsid w:val="00A70DD2"/>
    <w:rsid w:val="00B8094D"/>
    <w:rsid w:val="00CE7F94"/>
    <w:rsid w:val="00D96474"/>
    <w:rsid w:val="00D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9E27"/>
  <w15:docId w15:val="{F3E86603-9049-43D0-8BA5-4EF298D4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4C1793"/>
    <w:pPr>
      <w:keepNext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4C1793"/>
    <w:pPr>
      <w:keepNext/>
      <w:suppressAutoHyphens w:val="0"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4C1793"/>
    <w:pPr>
      <w:keepNext/>
      <w:suppressAutoHyphens w:val="0"/>
      <w:autoSpaceDN/>
      <w:textAlignment w:val="auto"/>
      <w:outlineLvl w:val="2"/>
    </w:pPr>
    <w:rPr>
      <w:rFonts w:ascii="Times New Roman" w:eastAsia="Times New Roman" w:hAnsi="Times New Roman" w:cs="Times New Roman"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Cmsor1Char">
    <w:name w:val="Címsor 1 Char"/>
    <w:basedOn w:val="Bekezdsalapbettpusa"/>
    <w:link w:val="Cmsor1"/>
    <w:uiPriority w:val="99"/>
    <w:rsid w:val="004C1793"/>
    <w:rPr>
      <w:rFonts w:ascii="Times New Roman" w:eastAsia="Times New Roman" w:hAnsi="Times New Roman" w:cs="Times New Roman"/>
      <w:b/>
      <w:bCs/>
      <w:kern w:val="0"/>
      <w:sz w:val="20"/>
      <w:szCs w:val="20"/>
      <w:lang w:eastAsia="hu-HU" w:bidi="ar-SA"/>
    </w:rPr>
  </w:style>
  <w:style w:type="character" w:customStyle="1" w:styleId="Cmsor2Char">
    <w:name w:val="Címsor 2 Char"/>
    <w:basedOn w:val="Bekezdsalapbettpusa"/>
    <w:link w:val="Cmsor2"/>
    <w:uiPriority w:val="99"/>
    <w:rsid w:val="004C1793"/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hu-HU" w:bidi="ar-SA"/>
    </w:rPr>
  </w:style>
  <w:style w:type="character" w:customStyle="1" w:styleId="Cmsor3Char">
    <w:name w:val="Címsor 3 Char"/>
    <w:basedOn w:val="Bekezdsalapbettpusa"/>
    <w:link w:val="Cmsor3"/>
    <w:uiPriority w:val="99"/>
    <w:rsid w:val="004C1793"/>
    <w:rPr>
      <w:rFonts w:ascii="Times New Roman" w:eastAsia="Times New Roman" w:hAnsi="Times New Roman" w:cs="Times New Roman"/>
      <w:kern w:val="0"/>
      <w:sz w:val="36"/>
      <w:szCs w:val="36"/>
      <w:lang w:eastAsia="hu-HU" w:bidi="ar-SA"/>
    </w:rPr>
  </w:style>
  <w:style w:type="paragraph" w:styleId="NormlWeb">
    <w:name w:val="Normal (Web)"/>
    <w:basedOn w:val="Norml"/>
    <w:uiPriority w:val="99"/>
    <w:semiHidden/>
    <w:unhideWhenUsed/>
    <w:rsid w:val="004C179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Attila</dc:creator>
  <cp:lastModifiedBy>Tulajdonos</cp:lastModifiedBy>
  <cp:revision>2</cp:revision>
  <cp:lastPrinted>2022-01-10T18:31:00Z</cp:lastPrinted>
  <dcterms:created xsi:type="dcterms:W3CDTF">2023-01-04T21:38:00Z</dcterms:created>
  <dcterms:modified xsi:type="dcterms:W3CDTF">2023-01-04T21:38:00Z</dcterms:modified>
</cp:coreProperties>
</file>